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黑体" w:hAnsi="宋体" w:eastAsia="黑体" w:cs="黑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黑体" w:hAnsi="宋体" w:eastAsia="黑体" w:cs="黑体"/>
          <w:b/>
          <w:bCs/>
          <w:color w:val="000000"/>
          <w:kern w:val="0"/>
          <w:sz w:val="48"/>
          <w:szCs w:val="4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rPr>
          <w:rFonts w:ascii="黑体" w:hAnsi="宋体" w:eastAsia="黑体" w:cs="黑体"/>
          <w:b/>
          <w:bCs/>
          <w:color w:val="000000"/>
          <w:kern w:val="0"/>
          <w:sz w:val="48"/>
          <w:szCs w:val="48"/>
          <w:lang w:val="en-US" w:eastAsia="zh-CN" w:bidi="ar"/>
        </w:rPr>
        <w:t>华东理工大学二类修缮工程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48"/>
          <w:szCs w:val="48"/>
          <w:lang w:val="en-US" w:eastAsia="zh-CN" w:bidi="ar"/>
        </w:rPr>
        <w:t>技术论证申请书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eastAsia="仿宋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pacing w:val="12"/>
          <w:kern w:val="0"/>
          <w:fitText w:val="1696" w:id="875918135"/>
        </w:rPr>
        <w:t>项目名称</w:t>
      </w:r>
      <w:r>
        <w:rPr>
          <w:rFonts w:hint="eastAsia" w:ascii="微软雅黑" w:hAnsi="微软雅黑" w:eastAsia="微软雅黑" w:cs="微软雅黑"/>
          <w:b/>
          <w:bCs/>
          <w:spacing w:val="0"/>
          <w:kern w:val="0"/>
          <w:fitText w:val="1696" w:id="875918135"/>
        </w:rPr>
        <w:t>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spacing w:val="12"/>
          <w:kern w:val="0"/>
          <w:fitText w:val="1696" w:id="958087304"/>
        </w:rPr>
        <w:t>建设单位</w:t>
      </w:r>
      <w:r>
        <w:rPr>
          <w:rFonts w:hint="eastAsia" w:ascii="微软雅黑" w:hAnsi="微软雅黑" w:eastAsia="微软雅黑" w:cs="微软雅黑"/>
          <w:b/>
          <w:bCs/>
          <w:spacing w:val="0"/>
          <w:kern w:val="0"/>
          <w:fitText w:val="1696" w:id="958087304"/>
        </w:rPr>
        <w:t>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</w:rPr>
      </w:pPr>
      <w:r>
        <w:rPr>
          <w:rFonts w:hint="eastAsia" w:ascii="微软雅黑" w:hAnsi="微软雅黑" w:eastAsia="微软雅黑" w:cs="微软雅黑"/>
          <w:b/>
          <w:bCs/>
          <w:spacing w:val="1"/>
          <w:w w:val="88"/>
          <w:kern w:val="0"/>
          <w:fitText w:val="1696" w:id="440407150"/>
        </w:rPr>
        <w:t>项目负责人</w:t>
      </w:r>
      <w:r>
        <w:rPr>
          <w:rFonts w:hint="eastAsia" w:ascii="微软雅黑" w:hAnsi="微软雅黑" w:eastAsia="微软雅黑" w:cs="微软雅黑"/>
          <w:b/>
          <w:bCs/>
          <w:spacing w:val="-1"/>
          <w:w w:val="88"/>
          <w:kern w:val="0"/>
          <w:fitText w:val="1696" w:id="440407150"/>
        </w:rPr>
        <w:t>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微软雅黑" w:hAnsi="微软雅黑" w:eastAsia="微软雅黑" w:cs="微软雅黑"/>
          <w:b/>
          <w:bCs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  <w:u w:val="single"/>
          <w:lang w:val="en-US" w:eastAsia="zh-CN"/>
        </w:rPr>
        <w:sectPr>
          <w:pgSz w:w="11906" w:h="16838"/>
          <w:pgMar w:top="1417" w:right="1417" w:bottom="1417" w:left="141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  <w:r>
        <w:rPr>
          <w:rFonts w:hint="eastAsia" w:ascii="微软雅黑" w:hAnsi="微软雅黑" w:eastAsia="微软雅黑" w:cs="微软雅黑"/>
          <w:b/>
          <w:bCs/>
          <w:spacing w:val="12"/>
          <w:kern w:val="0"/>
          <w:fitText w:val="1696" w:id="141708447"/>
        </w:rPr>
        <w:t>申报日期</w:t>
      </w:r>
      <w:r>
        <w:rPr>
          <w:rFonts w:hint="eastAsia" w:ascii="微软雅黑" w:hAnsi="微软雅黑" w:eastAsia="微软雅黑" w:cs="微软雅黑"/>
          <w:b/>
          <w:bCs/>
          <w:spacing w:val="0"/>
          <w:kern w:val="0"/>
          <w:fitText w:val="1696" w:id="141708447"/>
        </w:rPr>
        <w:t>：</w:t>
      </w:r>
      <w:r>
        <w:rPr>
          <w:rFonts w:hint="eastAsia"/>
          <w:b/>
          <w:bCs/>
          <w:u w:val="single"/>
          <w:lang w:val="en-US" w:eastAsia="zh-CN"/>
        </w:rPr>
        <w:t xml:space="preserve">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项目联络人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项目立项依据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项目设计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附设计图于本申请表后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其他技术资料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项目概算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有□ ； </w:t>
            </w:r>
            <w:r>
              <w:rPr>
                <w:rFonts w:hint="eastAsia" w:ascii="仿宋" w:hAnsi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万元，并附概算于本申请表后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3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 w:firstLineChars="3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31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目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况</w:t>
            </w:r>
          </w:p>
        </w:tc>
        <w:tc>
          <w:tcPr>
            <w:tcW w:w="696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包括项目已投入使用时间和最近一次的修缮时间、结构或材质、建筑面积和需要修缮的面积、用途、使用率、现状、危害或不良影响等的阐述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95" w:hRule="atLeast"/>
        </w:trPr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单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6966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二级单位负责人（签字）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二级单位（盖章）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23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能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签</w:t>
            </w:r>
          </w:p>
        </w:tc>
        <w:tc>
          <w:tcPr>
            <w:tcW w:w="6966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基建处审核意见：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签字：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23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66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实验室与装备处审核意见：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签字：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23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66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信息化办公室审核意见：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签字：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23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66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保卫处审核意见：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签字：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38" w:hRule="atLeast"/>
        </w:trPr>
        <w:tc>
          <w:tcPr>
            <w:tcW w:w="232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66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后勤保障处审核意见：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签字： </w:t>
            </w:r>
            <w:r>
              <w:rPr>
                <w:rFonts w:hint="eastAsia" w:ascii="仿宋" w:hAnsi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注：与本项目相关职能部门参与会签。</w:t>
      </w:r>
    </w:p>
    <w:sectPr>
      <w:pgSz w:w="11906" w:h="16838"/>
      <w:pgMar w:top="1417" w:right="1417" w:bottom="1417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YaHei-Bold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汉仪旗黑-2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清雅黑体">
    <w:panose1 w:val="00000500000000000000"/>
    <w:charset w:val="86"/>
    <w:family w:val="auto"/>
    <w:pitch w:val="default"/>
    <w:sig w:usb0="8000002F" w:usb1="084164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庞门正道粗书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乐喵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金山云技术体">
    <w:panose1 w:val="00000000000000000000"/>
    <w:charset w:val="86"/>
    <w:family w:val="auto"/>
    <w:pitch w:val="default"/>
    <w:sig w:usb0="00000003" w:usb1="0801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宋体 CN Medium">
    <w:panose1 w:val="02020500000000000000"/>
    <w:charset w:val="86"/>
    <w:family w:val="auto"/>
    <w:pitch w:val="default"/>
    <w:sig w:usb0="20000083" w:usb1="2ADF3C10" w:usb2="00000016" w:usb3="00000000" w:csb0="60060107" w:csb1="00000000"/>
  </w:font>
  <w:font w:name="三极行楷简体-粗">
    <w:panose1 w:val="00000500000000000000"/>
    <w:charset w:val="86"/>
    <w:family w:val="auto"/>
    <w:pitch w:val="default"/>
    <w:sig w:usb0="00000001" w:usb1="08070000" w:usb2="00000012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阿里巴巴和七个小矮人">
    <w:panose1 w:val="00000500000000000000"/>
    <w:charset w:val="86"/>
    <w:family w:val="auto"/>
    <w:pitch w:val="default"/>
    <w:sig w:usb0="00000001" w:usb1="08000010" w:usb2="0000001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g3MmY2NzgzZTNlNDE2OGYwNWJiNTZhNzI4NTUifQ=="/>
  </w:docVars>
  <w:rsids>
    <w:rsidRoot w:val="025E349D"/>
    <w:rsid w:val="025E349D"/>
    <w:rsid w:val="0A0B244E"/>
    <w:rsid w:val="125E0D24"/>
    <w:rsid w:val="1BD47F2D"/>
    <w:rsid w:val="224623B3"/>
    <w:rsid w:val="45B352DC"/>
    <w:rsid w:val="4A506046"/>
    <w:rsid w:val="4C404C35"/>
    <w:rsid w:val="4C5B0FC3"/>
    <w:rsid w:val="4D15740A"/>
    <w:rsid w:val="4FF27E90"/>
    <w:rsid w:val="5CDF39EC"/>
    <w:rsid w:val="6D1D6992"/>
    <w:rsid w:val="789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 w:val="0"/>
      <w:keepLines w:val="0"/>
      <w:topLinePunct/>
      <w:spacing w:beforeLines="0" w:beforeAutospacing="0" w:afterLines="0" w:afterAutospacing="0" w:line="600" w:lineRule="exact"/>
      <w:outlineLvl w:val="0"/>
    </w:pPr>
    <w:rPr>
      <w:rFonts w:ascii="Arial" w:hAnsi="Arial" w:eastAsia="黑体"/>
      <w:b w:val="0"/>
      <w:kern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283</Words>
  <Characters>283</Characters>
  <Lines>0</Lines>
  <Paragraphs>0</Paragraphs>
  <TotalTime>1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2023-04-27T02:50:00Z</dcterms:created>
  <dc:creator>wangyoufan</dc:creator>
  <cp:lastModifiedBy>wangyoufan</cp:lastModifiedBy>
  <dcterms:modified xsi:type="dcterms:W3CDTF">2023-04-27T03:07:04Z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956699E438044F04B4BF3E11C296D3B5_11</vt:lpwstr>
  </property>
</Properties>
</file>