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D6C8" w14:textId="77777777" w:rsidR="00235690" w:rsidRPr="00792F80" w:rsidRDefault="00000000">
      <w:pPr>
        <w:pStyle w:val="a9"/>
        <w:rPr>
          <w:rFonts w:ascii="黑体" w:eastAsia="黑体" w:hAnsi="黑体" w:cs="宋体" w:hint="eastAsia"/>
          <w:sz w:val="30"/>
          <w:szCs w:val="30"/>
        </w:rPr>
      </w:pPr>
      <w:r w:rsidRPr="00792F80">
        <w:rPr>
          <w:rFonts w:ascii="黑体" w:eastAsia="黑体" w:hAnsi="黑体" w:cs="宋体" w:hint="eastAsia"/>
          <w:sz w:val="30"/>
          <w:szCs w:val="30"/>
        </w:rPr>
        <w:t>华东理工大学</w:t>
      </w:r>
    </w:p>
    <w:p w14:paraId="19108569" w14:textId="5A0AFE74" w:rsidR="00235690" w:rsidRPr="00846028" w:rsidRDefault="00846028">
      <w:pPr>
        <w:pStyle w:val="a4"/>
        <w:spacing w:line="360" w:lineRule="auto"/>
        <w:jc w:val="center"/>
        <w:outlineLvl w:val="0"/>
        <w:rPr>
          <w:rFonts w:ascii="黑体" w:eastAsia="黑体" w:hAnsi="黑体" w:cs="宋体" w:hint="eastAsia"/>
          <w:sz w:val="30"/>
          <w:szCs w:val="30"/>
        </w:rPr>
      </w:pPr>
      <w:bookmarkStart w:id="0" w:name="_Toc4763"/>
      <w:bookmarkStart w:id="1" w:name="_Toc32312"/>
      <w:r w:rsidRPr="00846028">
        <w:rPr>
          <w:rFonts w:ascii="黑体" w:eastAsia="黑体" w:hAnsi="黑体"/>
          <w:sz w:val="30"/>
          <w:szCs w:val="30"/>
        </w:rPr>
        <w:t>徐汇校区</w:t>
      </w:r>
      <w:proofErr w:type="gramStart"/>
      <w:r w:rsidRPr="00846028">
        <w:rPr>
          <w:rFonts w:ascii="黑体" w:eastAsia="黑体" w:hAnsi="黑体"/>
          <w:sz w:val="30"/>
          <w:szCs w:val="30"/>
        </w:rPr>
        <w:t>华理苑</w:t>
      </w:r>
      <w:proofErr w:type="gramEnd"/>
      <w:r w:rsidRPr="00846028">
        <w:rPr>
          <w:rFonts w:ascii="黑体" w:eastAsia="黑体" w:hAnsi="黑体"/>
          <w:sz w:val="30"/>
          <w:szCs w:val="30"/>
        </w:rPr>
        <w:t>28套教师公寓装修</w:t>
      </w:r>
    </w:p>
    <w:p w14:paraId="29DABCF3" w14:textId="77777777" w:rsidR="00235690" w:rsidRDefault="00000000">
      <w:pPr>
        <w:pStyle w:val="a4"/>
        <w:spacing w:line="360" w:lineRule="auto"/>
        <w:outlineLvl w:val="0"/>
        <w:rPr>
          <w:rFonts w:ascii="Times New Roman" w:eastAsia="黑体" w:hAnsi="Times New Roman"/>
          <w:b w:val="0"/>
          <w:bCs w:val="0"/>
          <w:sz w:val="28"/>
          <w:szCs w:val="28"/>
        </w:rPr>
      </w:pPr>
      <w:r>
        <w:rPr>
          <w:rFonts w:ascii="Times New Roman" w:eastAsia="黑体" w:hAnsi="Times New Roman" w:hint="eastAsia"/>
          <w:b w:val="0"/>
          <w:bCs w:val="0"/>
          <w:sz w:val="28"/>
          <w:szCs w:val="28"/>
        </w:rPr>
        <w:t>一、工程概况</w:t>
      </w:r>
      <w:bookmarkEnd w:id="0"/>
      <w:bookmarkEnd w:id="1"/>
    </w:p>
    <w:tbl>
      <w:tblPr>
        <w:tblpPr w:leftFromText="180" w:rightFromText="180" w:vertAnchor="text" w:horzAnchor="page" w:tblpX="1935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907"/>
        <w:gridCol w:w="4541"/>
      </w:tblGrid>
      <w:tr w:rsidR="00235690" w14:paraId="5602506D" w14:textId="77777777">
        <w:trPr>
          <w:trHeight w:val="443"/>
        </w:trPr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8BC5" w14:textId="77777777" w:rsidR="00235690" w:rsidRDefault="00000000">
            <w:pPr>
              <w:pStyle w:val="Default"/>
              <w:jc w:val="both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 序号</w:t>
            </w:r>
          </w:p>
        </w:tc>
        <w:tc>
          <w:tcPr>
            <w:tcW w:w="2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812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项目</w:t>
            </w:r>
          </w:p>
        </w:tc>
        <w:tc>
          <w:tcPr>
            <w:tcW w:w="4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0DCC6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内容</w:t>
            </w:r>
          </w:p>
        </w:tc>
      </w:tr>
      <w:tr w:rsidR="00235690" w14:paraId="61A31453" w14:textId="77777777">
        <w:trPr>
          <w:trHeight w:val="456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DCA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035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工程名称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2F238" w14:textId="0098BDE0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 w:hint="eastAsia"/>
                <w:color w:val="00000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华东理工大学</w:t>
            </w:r>
            <w:r w:rsidR="003844E8" w:rsidRPr="003844E8">
              <w:rPr>
                <w:rFonts w:ascii="宋体" w:hAnsi="宋体" w:hint="eastAsia"/>
                <w:sz w:val="24"/>
                <w:szCs w:val="24"/>
              </w:rPr>
              <w:t>徐汇校区</w:t>
            </w:r>
            <w:proofErr w:type="gramStart"/>
            <w:r w:rsidR="00D355C9">
              <w:rPr>
                <w:rFonts w:ascii="宋体" w:hAnsi="宋体" w:hint="eastAsia"/>
                <w:sz w:val="24"/>
                <w:szCs w:val="24"/>
              </w:rPr>
              <w:t>华理苑</w:t>
            </w:r>
            <w:proofErr w:type="gramEnd"/>
            <w:r w:rsidR="00D355C9">
              <w:rPr>
                <w:rFonts w:ascii="宋体" w:hAnsi="宋体" w:hint="eastAsia"/>
                <w:sz w:val="24"/>
                <w:szCs w:val="24"/>
              </w:rPr>
              <w:t>28套教师公寓装修</w:t>
            </w:r>
          </w:p>
        </w:tc>
      </w:tr>
      <w:tr w:rsidR="00235690" w14:paraId="24941549" w14:textId="77777777">
        <w:trPr>
          <w:trHeight w:val="462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704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FC0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cs="仿宋_GB2312" w:hint="eastAsia"/>
              </w:rPr>
              <w:t>建设单位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FB6CA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华东理工大学</w:t>
            </w:r>
          </w:p>
        </w:tc>
      </w:tr>
      <w:tr w:rsidR="00235690" w14:paraId="70BBD18E" w14:textId="77777777">
        <w:trPr>
          <w:trHeight w:val="455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A4F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3BE8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设计单位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EF9A4" w14:textId="77777777" w:rsidR="00235690" w:rsidRDefault="0023569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235690" w14:paraId="679D34CA" w14:textId="77777777">
        <w:trPr>
          <w:trHeight w:val="461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31A3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090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监理单位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DA204" w14:textId="77777777" w:rsidR="00235690" w:rsidRDefault="0023569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235690" w14:paraId="61467C44" w14:textId="77777777">
        <w:trPr>
          <w:trHeight w:val="453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236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984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8E3C3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35690" w14:paraId="269920B4" w14:textId="77777777">
        <w:trPr>
          <w:trHeight w:val="458"/>
        </w:trPr>
        <w:tc>
          <w:tcPr>
            <w:tcW w:w="8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2108" w14:textId="77777777" w:rsidR="00235690" w:rsidRDefault="00000000">
            <w:pPr>
              <w:pStyle w:val="Defaul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210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工程地址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BC7B4" w14:textId="77777777" w:rsidR="00235690" w:rsidRDefault="00000000">
            <w:pPr>
              <w:autoSpaceDE w:val="0"/>
              <w:autoSpaceDN w:val="0"/>
              <w:adjustRightInd w:val="0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梅陇路</w:t>
            </w:r>
            <w:r>
              <w:rPr>
                <w:rFonts w:hint="eastAsia"/>
                <w:sz w:val="24"/>
                <w:szCs w:val="24"/>
              </w:rPr>
              <w:t>130</w:t>
            </w:r>
            <w:r>
              <w:rPr>
                <w:rFonts w:hint="eastAsia"/>
                <w:sz w:val="24"/>
                <w:szCs w:val="24"/>
              </w:rPr>
              <w:t>号</w:t>
            </w:r>
            <w:proofErr w:type="gramEnd"/>
          </w:p>
        </w:tc>
      </w:tr>
    </w:tbl>
    <w:p w14:paraId="5B886AD6" w14:textId="77777777" w:rsidR="00235690" w:rsidRDefault="00000000">
      <w:pPr>
        <w:spacing w:line="360" w:lineRule="auto"/>
        <w:ind w:firstLineChars="128" w:firstLine="269"/>
        <w:rPr>
          <w:rFonts w:ascii="宋体" w:hAnsi="宋体" w:hint="eastAsia"/>
          <w:sz w:val="28"/>
          <w:szCs w:val="28"/>
        </w:rPr>
      </w:pPr>
      <w:r>
        <w:rPr>
          <w:rFonts w:hint="eastAsia"/>
        </w:rPr>
        <w:t xml:space="preserve">  </w:t>
      </w:r>
    </w:p>
    <w:p w14:paraId="1B777E98" w14:textId="77777777" w:rsidR="00235690" w:rsidRDefault="00235690"/>
    <w:p w14:paraId="52404171" w14:textId="77777777" w:rsidR="00235690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二、主要施工内容</w:t>
      </w:r>
    </w:p>
    <w:p w14:paraId="2B2ED558" w14:textId="16AAF8A9" w:rsidR="00235690" w:rsidRPr="00415E62" w:rsidRDefault="00000000" w:rsidP="003844E8">
      <w:pPr>
        <w:ind w:firstLine="420"/>
        <w:rPr>
          <w:rFonts w:asciiTheme="minorEastAsia" w:hAnsiTheme="minorEastAsia" w:hint="eastAsia"/>
          <w:sz w:val="24"/>
          <w:szCs w:val="24"/>
        </w:rPr>
      </w:pPr>
      <w:bookmarkStart w:id="2" w:name="_Hlk179520210"/>
      <w:r w:rsidRPr="00700033">
        <w:rPr>
          <w:rFonts w:ascii="黑体" w:eastAsia="黑体" w:hAnsi="黑体" w:hint="eastAsia"/>
          <w:sz w:val="28"/>
          <w:szCs w:val="28"/>
        </w:rPr>
        <w:t>1、</w:t>
      </w:r>
      <w:r w:rsidR="00FA09AE" w:rsidRPr="00700033">
        <w:rPr>
          <w:rFonts w:ascii="黑体" w:eastAsia="黑体" w:hAnsi="黑体" w:hint="eastAsia"/>
          <w:sz w:val="28"/>
          <w:szCs w:val="28"/>
        </w:rPr>
        <w:t>室内工程：</w:t>
      </w:r>
      <w:bookmarkEnd w:id="2"/>
      <w:r w:rsidR="00D355C9" w:rsidRPr="00D355C9">
        <w:rPr>
          <w:rFonts w:ascii="华文宋体" w:eastAsia="华文宋体" w:hAnsi="华文宋体"/>
          <w:sz w:val="24"/>
          <w:szCs w:val="24"/>
        </w:rPr>
        <w:t>调换木门锁 球形锁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102把，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调换钢门锁</w:t>
      </w:r>
      <w:r w:rsidR="00D355C9">
        <w:rPr>
          <w:rFonts w:ascii="华文宋体" w:eastAsia="华文宋体" w:hAnsi="华文宋体" w:hint="eastAsia"/>
          <w:sz w:val="24"/>
          <w:szCs w:val="24"/>
        </w:rPr>
        <w:t>28把，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调换三角阀</w:t>
      </w:r>
      <w:r w:rsidR="00D355C9">
        <w:rPr>
          <w:rFonts w:ascii="华文宋体" w:eastAsia="华文宋体" w:hAnsi="华文宋体" w:hint="eastAsia"/>
          <w:sz w:val="24"/>
          <w:szCs w:val="24"/>
        </w:rPr>
        <w:t>28只，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拆装 瓷马桶</w:t>
      </w:r>
      <w:r w:rsidR="00D355C9">
        <w:rPr>
          <w:rFonts w:ascii="华文宋体" w:eastAsia="华文宋体" w:hAnsi="华文宋体" w:hint="eastAsia"/>
          <w:sz w:val="24"/>
          <w:szCs w:val="24"/>
        </w:rPr>
        <w:t>22只，</w:t>
      </w:r>
      <w:proofErr w:type="gramStart"/>
      <w:r w:rsidR="00D355C9" w:rsidRPr="00D355C9">
        <w:rPr>
          <w:rFonts w:ascii="华文宋体" w:eastAsia="华文宋体" w:hAnsi="华文宋体" w:hint="eastAsia"/>
          <w:sz w:val="24"/>
          <w:szCs w:val="24"/>
        </w:rPr>
        <w:t>检修高</w:t>
      </w:r>
      <w:proofErr w:type="gramEnd"/>
      <w:r w:rsidR="00D355C9" w:rsidRPr="00D355C9">
        <w:rPr>
          <w:rFonts w:ascii="华文宋体" w:eastAsia="华文宋体" w:hAnsi="华文宋体" w:hint="eastAsia"/>
          <w:sz w:val="24"/>
          <w:szCs w:val="24"/>
        </w:rPr>
        <w:t>低水箱零件</w:t>
      </w:r>
      <w:r w:rsidR="00D355C9">
        <w:rPr>
          <w:rFonts w:ascii="华文宋体" w:eastAsia="华文宋体" w:hAnsi="华文宋体" w:hint="eastAsia"/>
          <w:sz w:val="24"/>
          <w:szCs w:val="24"/>
        </w:rPr>
        <w:t>22只，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瓷马桶淤塞疏通</w:t>
      </w:r>
      <w:r w:rsidR="00D355C9">
        <w:rPr>
          <w:rFonts w:ascii="华文宋体" w:eastAsia="华文宋体" w:hAnsi="华文宋体" w:hint="eastAsia"/>
          <w:sz w:val="24"/>
          <w:szCs w:val="24"/>
        </w:rPr>
        <w:t>22只，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调换马桶盖连马桶铰链</w:t>
      </w:r>
      <w:r w:rsidR="00D355C9">
        <w:rPr>
          <w:rFonts w:ascii="华文宋体" w:eastAsia="华文宋体" w:hAnsi="华文宋体" w:hint="eastAsia"/>
          <w:sz w:val="24"/>
          <w:szCs w:val="24"/>
        </w:rPr>
        <w:t>22只，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调换瓷马桶 坐式</w:t>
      </w:r>
      <w:r w:rsidR="00D355C9">
        <w:rPr>
          <w:rFonts w:ascii="华文宋体" w:eastAsia="华文宋体" w:hAnsi="华文宋体" w:hint="eastAsia"/>
          <w:sz w:val="24"/>
          <w:szCs w:val="24"/>
        </w:rPr>
        <w:t>6只，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调换淋浴龙头 双联</w:t>
      </w:r>
      <w:r w:rsidR="00D355C9">
        <w:rPr>
          <w:rFonts w:ascii="华文宋体" w:eastAsia="华文宋体" w:hAnsi="华文宋体" w:hint="eastAsia"/>
          <w:sz w:val="24"/>
          <w:szCs w:val="24"/>
        </w:rPr>
        <w:t>28副，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调换面盆龙头 双联</w:t>
      </w:r>
      <w:r w:rsidR="00D355C9">
        <w:rPr>
          <w:rFonts w:ascii="华文宋体" w:eastAsia="华文宋体" w:hAnsi="华文宋体" w:hint="eastAsia"/>
          <w:sz w:val="24"/>
          <w:szCs w:val="24"/>
        </w:rPr>
        <w:t>28只，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调换面盆落水</w:t>
      </w:r>
      <w:r w:rsidR="00D355C9">
        <w:rPr>
          <w:rFonts w:ascii="华文宋体" w:eastAsia="华文宋体" w:hAnsi="华文宋体" w:hint="eastAsia"/>
          <w:sz w:val="24"/>
          <w:szCs w:val="24"/>
        </w:rPr>
        <w:t>28副，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水盘龙头双联 调换</w:t>
      </w:r>
      <w:r w:rsidR="00D355C9">
        <w:rPr>
          <w:rFonts w:ascii="华文宋体" w:eastAsia="华文宋体" w:hAnsi="华文宋体" w:hint="eastAsia"/>
          <w:sz w:val="24"/>
          <w:szCs w:val="24"/>
        </w:rPr>
        <w:t>28只，</w:t>
      </w:r>
      <w:r w:rsidR="00D355C9" w:rsidRPr="00D355C9">
        <w:rPr>
          <w:rFonts w:ascii="华文宋体" w:eastAsia="华文宋体" w:hAnsi="华文宋体" w:hint="eastAsia"/>
          <w:sz w:val="24"/>
          <w:szCs w:val="24"/>
        </w:rPr>
        <w:t>新装塑料线槽 槽宽</w:t>
      </w:r>
      <w:r w:rsidR="00415E62">
        <w:rPr>
          <w:rFonts w:ascii="华文宋体" w:eastAsia="华文宋体" w:hAnsi="华文宋体" w:hint="eastAsia"/>
          <w:sz w:val="24"/>
          <w:szCs w:val="24"/>
        </w:rPr>
        <w:t>（25）84m，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线槽配线 塑料铜芯线(</w:t>
      </w:r>
      <w:r w:rsidR="00415E62">
        <w:rPr>
          <w:rFonts w:ascii="华文宋体" w:eastAsia="华文宋体" w:hAnsi="华文宋体" w:hint="eastAsia"/>
          <w:sz w:val="24"/>
          <w:szCs w:val="24"/>
        </w:rPr>
        <w:t>2.5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 xml:space="preserve">mm2) </w:t>
      </w:r>
      <w:r w:rsidR="00415E62">
        <w:rPr>
          <w:rFonts w:ascii="华文宋体" w:eastAsia="华文宋体" w:hAnsi="华文宋体" w:hint="eastAsia"/>
          <w:sz w:val="24"/>
          <w:szCs w:val="24"/>
        </w:rPr>
        <w:t>168m,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新装插座</w:t>
      </w:r>
      <w:r w:rsidR="00415E62">
        <w:rPr>
          <w:rFonts w:ascii="华文宋体" w:eastAsia="华文宋体" w:hAnsi="华文宋体" w:hint="eastAsia"/>
          <w:sz w:val="24"/>
          <w:szCs w:val="24"/>
        </w:rPr>
        <w:t>28只，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 xml:space="preserve">钢门窗调和漆 </w:t>
      </w:r>
      <w:r w:rsidR="00415E62">
        <w:rPr>
          <w:rFonts w:ascii="华文宋体" w:eastAsia="华文宋体" w:hAnsi="华文宋体" w:hint="eastAsia"/>
          <w:sz w:val="24"/>
          <w:szCs w:val="24"/>
        </w:rPr>
        <w:t>256m2,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 xml:space="preserve">修理纱门扇 </w:t>
      </w:r>
      <w:proofErr w:type="gramStart"/>
      <w:r w:rsidR="00415E62" w:rsidRPr="00415E62">
        <w:rPr>
          <w:rFonts w:ascii="华文宋体" w:eastAsia="华文宋体" w:hAnsi="华文宋体" w:hint="eastAsia"/>
          <w:sz w:val="24"/>
          <w:szCs w:val="24"/>
        </w:rPr>
        <w:t>换纱</w:t>
      </w:r>
      <w:proofErr w:type="gramEnd"/>
      <w:r w:rsidR="00415E62">
        <w:rPr>
          <w:rFonts w:ascii="华文宋体" w:eastAsia="华文宋体" w:hAnsi="华文宋体" w:hint="eastAsia"/>
          <w:sz w:val="24"/>
          <w:szCs w:val="24"/>
        </w:rPr>
        <w:t>132m2,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新装吸顶式</w:t>
      </w:r>
      <w:r w:rsidR="00415E62">
        <w:rPr>
          <w:rFonts w:ascii="华文宋体" w:eastAsia="华文宋体" w:hAnsi="华文宋体" w:hint="eastAsia"/>
          <w:sz w:val="24"/>
          <w:szCs w:val="24"/>
        </w:rPr>
        <w:t>153套，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修理橱柜</w:t>
      </w:r>
      <w:r w:rsidR="00415E62">
        <w:rPr>
          <w:rFonts w:ascii="华文宋体" w:eastAsia="华文宋体" w:hAnsi="华文宋体" w:hint="eastAsia"/>
          <w:sz w:val="24"/>
          <w:szCs w:val="24"/>
        </w:rPr>
        <w:t>14m2,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塑料卷材地板 调换</w:t>
      </w:r>
      <w:r w:rsidR="00415E62">
        <w:rPr>
          <w:rFonts w:ascii="华文宋体" w:eastAsia="华文宋体" w:hAnsi="华文宋体" w:hint="eastAsia"/>
          <w:sz w:val="24"/>
          <w:szCs w:val="24"/>
        </w:rPr>
        <w:t>758n2,</w:t>
      </w:r>
      <w:r w:rsidR="00415E62" w:rsidRPr="00415E62">
        <w:rPr>
          <w:rFonts w:hint="eastAsia"/>
        </w:rPr>
        <w:t xml:space="preserve"> </w:t>
      </w:r>
      <w:proofErr w:type="gramStart"/>
      <w:r w:rsidR="00415E62" w:rsidRPr="00415E62">
        <w:rPr>
          <w:rFonts w:ascii="华文宋体" w:eastAsia="华文宋体" w:hAnsi="华文宋体" w:hint="eastAsia"/>
          <w:sz w:val="24"/>
          <w:szCs w:val="24"/>
        </w:rPr>
        <w:t>修粉水泥</w:t>
      </w:r>
      <w:proofErr w:type="gramEnd"/>
      <w:r w:rsidR="00415E62" w:rsidRPr="00415E62">
        <w:rPr>
          <w:rFonts w:ascii="华文宋体" w:eastAsia="华文宋体" w:hAnsi="华文宋体" w:hint="eastAsia"/>
          <w:sz w:val="24"/>
          <w:szCs w:val="24"/>
        </w:rPr>
        <w:t>黄砂粉刷</w:t>
      </w:r>
      <w:r w:rsidR="00415E62">
        <w:rPr>
          <w:rFonts w:ascii="华文宋体" w:eastAsia="华文宋体" w:hAnsi="华文宋体" w:hint="eastAsia"/>
          <w:sz w:val="24"/>
          <w:szCs w:val="24"/>
        </w:rPr>
        <w:t>47.6m2,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墙面、平顶抹灰面乳胶漆 原油修出白 二度</w:t>
      </w:r>
      <w:r w:rsidR="00415E62">
        <w:rPr>
          <w:rFonts w:ascii="华文宋体" w:eastAsia="华文宋体" w:hAnsi="华文宋体" w:hint="eastAsia"/>
          <w:sz w:val="24"/>
          <w:szCs w:val="24"/>
        </w:rPr>
        <w:t>2922m2,</w:t>
      </w:r>
      <w:r w:rsidR="00415E62" w:rsidRPr="00415E62">
        <w:rPr>
          <w:rFonts w:hint="eastAsia"/>
        </w:rPr>
        <w:t xml:space="preserve"> </w:t>
      </w:r>
      <w:r w:rsidR="00415E62" w:rsidRPr="00415E62">
        <w:rPr>
          <w:rFonts w:ascii="华文宋体" w:eastAsia="华文宋体" w:hAnsi="华文宋体" w:hint="eastAsia"/>
          <w:sz w:val="24"/>
          <w:szCs w:val="24"/>
        </w:rPr>
        <w:t>墙面、平顶粘贴网格布</w:t>
      </w:r>
      <w:r w:rsidR="00415E62">
        <w:rPr>
          <w:rFonts w:ascii="华文宋体" w:eastAsia="华文宋体" w:hAnsi="华文宋体" w:hint="eastAsia"/>
          <w:sz w:val="24"/>
          <w:szCs w:val="24"/>
        </w:rPr>
        <w:t xml:space="preserve">326m2。                  </w:t>
      </w:r>
      <w:r w:rsidR="00415E62">
        <w:rPr>
          <w:rFonts w:ascii="黑体" w:eastAsia="黑体" w:hAnsi="黑体" w:hint="eastAsia"/>
          <w:sz w:val="28"/>
          <w:szCs w:val="28"/>
        </w:rPr>
        <w:t>2</w:t>
      </w:r>
      <w:r w:rsidR="00415E62" w:rsidRPr="00700033">
        <w:rPr>
          <w:rFonts w:ascii="黑体" w:eastAsia="黑体" w:hAnsi="黑体" w:hint="eastAsia"/>
          <w:sz w:val="28"/>
          <w:szCs w:val="28"/>
        </w:rPr>
        <w:t>、</w:t>
      </w:r>
      <w:r w:rsidR="00415E62">
        <w:rPr>
          <w:rFonts w:ascii="黑体" w:eastAsia="黑体" w:hAnsi="黑体" w:hint="eastAsia"/>
          <w:sz w:val="28"/>
          <w:szCs w:val="28"/>
        </w:rPr>
        <w:t>税前补差</w:t>
      </w:r>
      <w:r w:rsidR="00415E62" w:rsidRPr="00700033">
        <w:rPr>
          <w:rFonts w:ascii="黑体" w:eastAsia="黑体" w:hAnsi="黑体" w:hint="eastAsia"/>
          <w:sz w:val="28"/>
          <w:szCs w:val="28"/>
        </w:rPr>
        <w:t>：</w:t>
      </w:r>
      <w:r w:rsidR="00415E62" w:rsidRPr="00415E62">
        <w:rPr>
          <w:rFonts w:ascii="宋体" w:eastAsia="宋体" w:hAnsi="宋体" w:hint="eastAsia"/>
          <w:sz w:val="24"/>
          <w:szCs w:val="24"/>
        </w:rPr>
        <w:t>拆除旧家具</w:t>
      </w:r>
      <w:proofErr w:type="gramStart"/>
      <w:r w:rsidR="00415E62">
        <w:rPr>
          <w:rFonts w:ascii="宋体" w:eastAsia="宋体" w:hAnsi="宋体" w:hint="eastAsia"/>
          <w:sz w:val="24"/>
          <w:szCs w:val="24"/>
        </w:rPr>
        <w:t>定额工</w:t>
      </w:r>
      <w:proofErr w:type="gramEnd"/>
      <w:r w:rsidR="00415E62">
        <w:rPr>
          <w:rFonts w:ascii="宋体" w:eastAsia="宋体" w:hAnsi="宋体" w:hint="eastAsia"/>
          <w:sz w:val="24"/>
          <w:szCs w:val="24"/>
        </w:rPr>
        <w:t>12工，</w:t>
      </w:r>
      <w:r w:rsidR="00415E62" w:rsidRPr="00415E62">
        <w:rPr>
          <w:rFonts w:ascii="宋体" w:eastAsia="宋体" w:hAnsi="宋体" w:hint="eastAsia"/>
          <w:sz w:val="24"/>
          <w:szCs w:val="24"/>
        </w:rPr>
        <w:t>垃圾外运</w:t>
      </w:r>
      <w:r w:rsidR="00415E62">
        <w:rPr>
          <w:rFonts w:ascii="宋体" w:eastAsia="宋体" w:hAnsi="宋体" w:hint="eastAsia"/>
          <w:sz w:val="24"/>
          <w:szCs w:val="24"/>
        </w:rPr>
        <w:t>3车。</w:t>
      </w:r>
    </w:p>
    <w:sectPr w:rsidR="00235690" w:rsidRPr="0041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CAA2" w14:textId="77777777" w:rsidR="00D52EB5" w:rsidRDefault="00D52EB5" w:rsidP="003844E8">
      <w:r>
        <w:separator/>
      </w:r>
    </w:p>
  </w:endnote>
  <w:endnote w:type="continuationSeparator" w:id="0">
    <w:p w14:paraId="397B6B86" w14:textId="77777777" w:rsidR="00D52EB5" w:rsidRDefault="00D52EB5" w:rsidP="003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3198" w14:textId="77777777" w:rsidR="00D52EB5" w:rsidRDefault="00D52EB5" w:rsidP="003844E8">
      <w:r>
        <w:separator/>
      </w:r>
    </w:p>
  </w:footnote>
  <w:footnote w:type="continuationSeparator" w:id="0">
    <w:p w14:paraId="1FC79832" w14:textId="77777777" w:rsidR="00D52EB5" w:rsidRDefault="00D52EB5" w:rsidP="0038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1822D"/>
    <w:multiLevelType w:val="singleLevel"/>
    <w:tmpl w:val="85D1822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93128139"/>
    <w:multiLevelType w:val="singleLevel"/>
    <w:tmpl w:val="9312813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A4041E33"/>
    <w:multiLevelType w:val="singleLevel"/>
    <w:tmpl w:val="A4041E3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B20FCF6A"/>
    <w:multiLevelType w:val="singleLevel"/>
    <w:tmpl w:val="B20FCF6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B39BD7F6"/>
    <w:multiLevelType w:val="singleLevel"/>
    <w:tmpl w:val="B39BD7F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BA287EE8"/>
    <w:multiLevelType w:val="singleLevel"/>
    <w:tmpl w:val="BA287EE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 w15:restartNumberingAfterBreak="0">
    <w:nsid w:val="ECE14912"/>
    <w:multiLevelType w:val="singleLevel"/>
    <w:tmpl w:val="ECE1491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 w15:restartNumberingAfterBreak="0">
    <w:nsid w:val="F3C52345"/>
    <w:multiLevelType w:val="singleLevel"/>
    <w:tmpl w:val="F3C5234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 w15:restartNumberingAfterBreak="0">
    <w:nsid w:val="3FC9E31A"/>
    <w:multiLevelType w:val="singleLevel"/>
    <w:tmpl w:val="3FC9E31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 w15:restartNumberingAfterBreak="0">
    <w:nsid w:val="537A6627"/>
    <w:multiLevelType w:val="singleLevel"/>
    <w:tmpl w:val="537A662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5DAFB517"/>
    <w:multiLevelType w:val="singleLevel"/>
    <w:tmpl w:val="5DAFB51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 w15:restartNumberingAfterBreak="0">
    <w:nsid w:val="604DD385"/>
    <w:multiLevelType w:val="singleLevel"/>
    <w:tmpl w:val="604DD38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 w15:restartNumberingAfterBreak="0">
    <w:nsid w:val="616BFE5C"/>
    <w:multiLevelType w:val="singleLevel"/>
    <w:tmpl w:val="616BFE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681008383">
    <w:abstractNumId w:val="0"/>
  </w:num>
  <w:num w:numId="2" w16cid:durableId="593325925">
    <w:abstractNumId w:val="11"/>
  </w:num>
  <w:num w:numId="3" w16cid:durableId="2052150456">
    <w:abstractNumId w:val="1"/>
  </w:num>
  <w:num w:numId="4" w16cid:durableId="1205406762">
    <w:abstractNumId w:val="4"/>
  </w:num>
  <w:num w:numId="5" w16cid:durableId="207959828">
    <w:abstractNumId w:val="5"/>
  </w:num>
  <w:num w:numId="6" w16cid:durableId="1259481354">
    <w:abstractNumId w:val="7"/>
  </w:num>
  <w:num w:numId="7" w16cid:durableId="955523163">
    <w:abstractNumId w:val="6"/>
  </w:num>
  <w:num w:numId="8" w16cid:durableId="1005666861">
    <w:abstractNumId w:val="2"/>
  </w:num>
  <w:num w:numId="9" w16cid:durableId="666788010">
    <w:abstractNumId w:val="3"/>
  </w:num>
  <w:num w:numId="10" w16cid:durableId="340204189">
    <w:abstractNumId w:val="8"/>
  </w:num>
  <w:num w:numId="11" w16cid:durableId="708575854">
    <w:abstractNumId w:val="10"/>
  </w:num>
  <w:num w:numId="12" w16cid:durableId="998338857">
    <w:abstractNumId w:val="12"/>
  </w:num>
  <w:num w:numId="13" w16cid:durableId="438716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3YjQwMTAyZjllZTk2MmFlOWRiY2ZmODkwM2FmYjUifQ=="/>
  </w:docVars>
  <w:rsids>
    <w:rsidRoot w:val="00CD20EC"/>
    <w:rsid w:val="00053BE2"/>
    <w:rsid w:val="00097839"/>
    <w:rsid w:val="000D0C83"/>
    <w:rsid w:val="000D3528"/>
    <w:rsid w:val="000E2485"/>
    <w:rsid w:val="00176384"/>
    <w:rsid w:val="001C2722"/>
    <w:rsid w:val="00235690"/>
    <w:rsid w:val="00273478"/>
    <w:rsid w:val="002F77E5"/>
    <w:rsid w:val="00331DDE"/>
    <w:rsid w:val="003844E8"/>
    <w:rsid w:val="00391BFE"/>
    <w:rsid w:val="003C255A"/>
    <w:rsid w:val="00403639"/>
    <w:rsid w:val="00415E62"/>
    <w:rsid w:val="0044686B"/>
    <w:rsid w:val="00453E69"/>
    <w:rsid w:val="0046638F"/>
    <w:rsid w:val="00473A11"/>
    <w:rsid w:val="004A27E7"/>
    <w:rsid w:val="004C39F2"/>
    <w:rsid w:val="004D1220"/>
    <w:rsid w:val="004D21A0"/>
    <w:rsid w:val="00510E74"/>
    <w:rsid w:val="0069064C"/>
    <w:rsid w:val="006B4F0C"/>
    <w:rsid w:val="00700033"/>
    <w:rsid w:val="00792F80"/>
    <w:rsid w:val="00821B9B"/>
    <w:rsid w:val="00846028"/>
    <w:rsid w:val="00942592"/>
    <w:rsid w:val="00996A86"/>
    <w:rsid w:val="009E6401"/>
    <w:rsid w:val="00A3476E"/>
    <w:rsid w:val="00A45F23"/>
    <w:rsid w:val="00A72F23"/>
    <w:rsid w:val="00AB33E5"/>
    <w:rsid w:val="00AC7F8A"/>
    <w:rsid w:val="00AD1220"/>
    <w:rsid w:val="00AD2EC4"/>
    <w:rsid w:val="00AF3042"/>
    <w:rsid w:val="00B22E9A"/>
    <w:rsid w:val="00C77A4D"/>
    <w:rsid w:val="00CB3F96"/>
    <w:rsid w:val="00CD20EC"/>
    <w:rsid w:val="00D355C9"/>
    <w:rsid w:val="00D52EB5"/>
    <w:rsid w:val="00E53B75"/>
    <w:rsid w:val="00FA09AE"/>
    <w:rsid w:val="00FA21FD"/>
    <w:rsid w:val="00FA4EB0"/>
    <w:rsid w:val="00FC182F"/>
    <w:rsid w:val="00FF0648"/>
    <w:rsid w:val="07A56B2C"/>
    <w:rsid w:val="2475440E"/>
    <w:rsid w:val="268A273B"/>
    <w:rsid w:val="2AA077D4"/>
    <w:rsid w:val="2DAB6D10"/>
    <w:rsid w:val="305B0071"/>
    <w:rsid w:val="308F7741"/>
    <w:rsid w:val="309926E6"/>
    <w:rsid w:val="341A71DE"/>
    <w:rsid w:val="39D803A8"/>
    <w:rsid w:val="4791118A"/>
    <w:rsid w:val="498C2502"/>
    <w:rsid w:val="4E3D5E01"/>
    <w:rsid w:val="51A54203"/>
    <w:rsid w:val="57785571"/>
    <w:rsid w:val="5A6F3623"/>
    <w:rsid w:val="5FEE3940"/>
    <w:rsid w:val="62592FBF"/>
    <w:rsid w:val="65ED3AA5"/>
    <w:rsid w:val="69043CF6"/>
    <w:rsid w:val="6C8445BC"/>
    <w:rsid w:val="7A9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CF595"/>
  <w15:docId w15:val="{7B4E715A-3301-4843-A296-2A23322F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Date"/>
    <w:basedOn w:val="a"/>
    <w:next w:val="a"/>
    <w:qFormat/>
    <w:rPr>
      <w:rFonts w:ascii="宋体" w:hAnsi="宋体"/>
      <w:b/>
      <w:bCs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</Words>
  <Characters>435</Characters>
  <Application>Microsoft Office Word</Application>
  <DocSecurity>0</DocSecurity>
  <Lines>3</Lines>
  <Paragraphs>1</Paragraphs>
  <ScaleCrop>false</ScaleCrop>
  <Company>Win10NeT.COM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云 子</cp:lastModifiedBy>
  <cp:revision>23</cp:revision>
  <cp:lastPrinted>2022-08-08T09:12:00Z</cp:lastPrinted>
  <dcterms:created xsi:type="dcterms:W3CDTF">2020-08-03T10:16:00Z</dcterms:created>
  <dcterms:modified xsi:type="dcterms:W3CDTF">2024-10-10T22:26:00Z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AB062DD71247497A9A73A1285351A56E</vt:lpwstr>
  </property>
</Properties>
</file>